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12210E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FF0000"/>
          <w:kern w:val="2"/>
          <w:sz w:val="24"/>
          <w:szCs w:val="24"/>
        </w:rPr>
        <w:t xml:space="preserve">St. Joseph’s NS, Milltownpass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BE4F4B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</w:t>
      </w:r>
      <w:r w:rsidR="0012210E">
        <w:rPr>
          <w:rFonts w:eastAsia="Times New Roman" w:cstheme="minorHAnsi"/>
          <w:color w:val="000000"/>
          <w:kern w:val="2"/>
          <w:sz w:val="24"/>
          <w:szCs w:val="24"/>
        </w:rPr>
        <w:t>gned: Pauline O’Hara</w:t>
      </w:r>
      <w:r w:rsidR="00BE4F4B">
        <w:rPr>
          <w:rFonts w:eastAsia="Times New Roman" w:cstheme="minorHAnsi"/>
          <w:color w:val="000000"/>
          <w:kern w:val="2"/>
          <w:sz w:val="24"/>
          <w:szCs w:val="24"/>
        </w:rPr>
        <w:t>, Principal</w:t>
      </w:r>
      <w:r w:rsidR="0012210E">
        <w:rPr>
          <w:rFonts w:eastAsia="Times New Roman" w:cstheme="minorHAnsi"/>
          <w:color w:val="000000"/>
          <w:kern w:val="2"/>
          <w:sz w:val="24"/>
          <w:szCs w:val="24"/>
        </w:rPr>
        <w:t xml:space="preserve">  </w:t>
      </w:r>
    </w:p>
    <w:p w:rsidR="00BE4F4B" w:rsidRDefault="00BE4F4B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12210E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color w:val="000000"/>
          <w:kern w:val="2"/>
          <w:sz w:val="24"/>
          <w:szCs w:val="24"/>
        </w:rPr>
        <w:t>Date: 5/8/’20</w:t>
      </w:r>
    </w:p>
    <w:p w:rsidR="000240E9" w:rsidRDefault="00BE4F4B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D1D06"/>
    <w:rsid w:val="0012210E"/>
    <w:rsid w:val="009806C6"/>
    <w:rsid w:val="00BE4F4B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16C5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User</cp:lastModifiedBy>
  <cp:revision>4</cp:revision>
  <dcterms:created xsi:type="dcterms:W3CDTF">2020-08-05T08:46:00Z</dcterms:created>
  <dcterms:modified xsi:type="dcterms:W3CDTF">2020-08-05T08:53:00Z</dcterms:modified>
</cp:coreProperties>
</file>